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598"/>
        <w:gridCol w:w="708"/>
        <w:gridCol w:w="1766"/>
        <w:gridCol w:w="1211"/>
        <w:gridCol w:w="850"/>
        <w:gridCol w:w="1134"/>
        <w:gridCol w:w="993"/>
        <w:gridCol w:w="1134"/>
      </w:tblGrid>
      <w:tr w:rsidR="003B32D9" w:rsidTr="003B32D9">
        <w:trPr>
          <w:trHeight w:val="2185"/>
        </w:trPr>
        <w:tc>
          <w:tcPr>
            <w:tcW w:w="8394" w:type="dxa"/>
            <w:gridSpan w:val="8"/>
            <w:tcBorders>
              <w:top w:val="nil"/>
              <w:left w:val="nil"/>
              <w:right w:val="nil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УТВЕРЖДАЮ:</w:t>
            </w:r>
          </w:p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Директор школы            Тихонова Н.Ю.</w:t>
            </w:r>
          </w:p>
          <w:p w:rsidR="003B32D9" w:rsidRDefault="003B32D9" w:rsidP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  <w:p w:rsidR="003B32D9" w:rsidRDefault="003B32D9" w:rsidP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  <w:p w:rsidR="003B32D9" w:rsidRDefault="00174056" w:rsidP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МЕНЮ на 18</w:t>
            </w:r>
            <w:bookmarkStart w:id="0" w:name="_GoBack"/>
            <w:bookmarkEnd w:id="0"/>
            <w:r w:rsidR="002F3E6B">
              <w:rPr>
                <w:rFonts w:ascii="Arial" w:hAnsi="Arial" w:cs="Arial"/>
                <w:color w:val="000000"/>
                <w:sz w:val="20"/>
                <w:szCs w:val="20"/>
              </w:rPr>
              <w:t xml:space="preserve"> сентября 2023</w:t>
            </w:r>
            <w:r w:rsidR="003B32D9">
              <w:rPr>
                <w:rFonts w:ascii="Arial" w:hAnsi="Arial" w:cs="Arial"/>
                <w:color w:val="000000"/>
                <w:sz w:val="20"/>
                <w:szCs w:val="20"/>
              </w:rPr>
              <w:t xml:space="preserve"> г.</w:t>
            </w:r>
          </w:p>
          <w:p w:rsidR="003B32D9" w:rsidRDefault="003B32D9" w:rsidP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для обучающихся 5-9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кл</w:t>
            </w:r>
            <w:proofErr w:type="spellEnd"/>
          </w:p>
        </w:tc>
      </w:tr>
      <w:tr w:rsidR="003B32D9" w:rsidTr="003B32D9">
        <w:trPr>
          <w:trHeight w:val="163"/>
        </w:trPr>
        <w:tc>
          <w:tcPr>
            <w:tcW w:w="598" w:type="dxa"/>
            <w:vMerge w:val="restart"/>
            <w:tcBorders>
              <w:top w:val="single" w:sz="12" w:space="0" w:color="auto"/>
              <w:left w:val="single" w:sz="12" w:space="0" w:color="auto"/>
              <w:right w:val="single" w:sz="6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474" w:type="dxa"/>
            <w:gridSpan w:val="2"/>
            <w:vMerge w:val="restart"/>
            <w:tcBorders>
              <w:top w:val="single" w:sz="12" w:space="0" w:color="auto"/>
              <w:left w:val="single" w:sz="6" w:space="0" w:color="auto"/>
              <w:right w:val="single" w:sz="6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Наименование</w:t>
            </w:r>
          </w:p>
        </w:tc>
        <w:tc>
          <w:tcPr>
            <w:tcW w:w="4188" w:type="dxa"/>
            <w:gridSpan w:val="4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32D9" w:rsidRP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3B32D9">
              <w:rPr>
                <w:rFonts w:ascii="Arial" w:hAnsi="Arial" w:cs="Arial"/>
                <w:color w:val="000000"/>
              </w:rPr>
              <w:t>Цена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3B32D9" w:rsidRP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3B32D9">
              <w:rPr>
                <w:rFonts w:ascii="Arial" w:hAnsi="Arial" w:cs="Arial"/>
                <w:color w:val="000000"/>
              </w:rPr>
              <w:t>Выход</w:t>
            </w:r>
          </w:p>
        </w:tc>
      </w:tr>
      <w:tr w:rsidR="003B32D9" w:rsidTr="003B32D9">
        <w:trPr>
          <w:trHeight w:val="739"/>
        </w:trPr>
        <w:tc>
          <w:tcPr>
            <w:tcW w:w="598" w:type="dxa"/>
            <w:vMerge/>
            <w:tcBorders>
              <w:left w:val="single" w:sz="12" w:space="0" w:color="auto"/>
              <w:bottom w:val="single" w:sz="12" w:space="0" w:color="auto"/>
              <w:right w:val="single" w:sz="6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474" w:type="dxa"/>
            <w:gridSpan w:val="2"/>
            <w:vMerge/>
            <w:tcBorders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</w:p>
        </w:tc>
        <w:tc>
          <w:tcPr>
            <w:tcW w:w="1211" w:type="dxa"/>
            <w:tcBorders>
              <w:top w:val="nil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:rsidR="003B32D9" w:rsidRP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proofErr w:type="spellStart"/>
            <w:r w:rsidRPr="003B32D9">
              <w:rPr>
                <w:rFonts w:ascii="Arial" w:hAnsi="Arial" w:cs="Arial"/>
                <w:color w:val="000000"/>
              </w:rPr>
              <w:t>Подс</w:t>
            </w:r>
            <w:proofErr w:type="spellEnd"/>
            <w:r w:rsidRPr="003B32D9">
              <w:rPr>
                <w:rFonts w:ascii="Arial" w:hAnsi="Arial" w:cs="Arial"/>
                <w:color w:val="000000"/>
              </w:rPr>
              <w:t>.</w:t>
            </w:r>
          </w:p>
          <w:p w:rsidR="003B32D9" w:rsidRP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proofErr w:type="spellStart"/>
            <w:r w:rsidRPr="003B32D9">
              <w:rPr>
                <w:rFonts w:ascii="Arial" w:hAnsi="Arial" w:cs="Arial"/>
                <w:color w:val="000000"/>
              </w:rPr>
              <w:t>хоз</w:t>
            </w:r>
            <w:proofErr w:type="spellEnd"/>
          </w:p>
        </w:tc>
        <w:tc>
          <w:tcPr>
            <w:tcW w:w="850" w:type="dxa"/>
            <w:tcBorders>
              <w:top w:val="nil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:rsidR="003B32D9" w:rsidRP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3B32D9">
              <w:rPr>
                <w:rFonts w:ascii="Arial" w:hAnsi="Arial" w:cs="Arial"/>
                <w:color w:val="000000"/>
              </w:rPr>
              <w:t>Род.</w:t>
            </w:r>
          </w:p>
          <w:p w:rsidR="003B32D9" w:rsidRP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3B32D9">
              <w:rPr>
                <w:rFonts w:ascii="Arial" w:hAnsi="Arial" w:cs="Arial"/>
                <w:color w:val="000000"/>
              </w:rPr>
              <w:t>плата</w:t>
            </w:r>
          </w:p>
        </w:tc>
        <w:tc>
          <w:tcPr>
            <w:tcW w:w="1134" w:type="dxa"/>
            <w:tcBorders>
              <w:top w:val="nil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:rsidR="003B32D9" w:rsidRP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proofErr w:type="spellStart"/>
            <w:r w:rsidRPr="003B32D9">
              <w:rPr>
                <w:rFonts w:ascii="Arial" w:hAnsi="Arial" w:cs="Arial"/>
                <w:color w:val="000000"/>
              </w:rPr>
              <w:t>Бюд</w:t>
            </w:r>
            <w:proofErr w:type="spellEnd"/>
            <w:r w:rsidRPr="003B32D9">
              <w:rPr>
                <w:rFonts w:ascii="Arial" w:hAnsi="Arial" w:cs="Arial"/>
                <w:color w:val="000000"/>
              </w:rPr>
              <w:t>-</w:t>
            </w:r>
          </w:p>
          <w:p w:rsidR="003B32D9" w:rsidRP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proofErr w:type="spellStart"/>
            <w:r w:rsidRPr="003B32D9">
              <w:rPr>
                <w:rFonts w:ascii="Arial" w:hAnsi="Arial" w:cs="Arial"/>
                <w:color w:val="000000"/>
              </w:rPr>
              <w:t>жет</w:t>
            </w:r>
            <w:proofErr w:type="spellEnd"/>
          </w:p>
        </w:tc>
        <w:tc>
          <w:tcPr>
            <w:tcW w:w="2127" w:type="dxa"/>
            <w:gridSpan w:val="2"/>
            <w:tcBorders>
              <w:top w:val="nil"/>
              <w:left w:val="single" w:sz="6" w:space="0" w:color="auto"/>
              <w:bottom w:val="single" w:sz="12" w:space="0" w:color="auto"/>
              <w:right w:val="single" w:sz="12" w:space="0" w:color="auto"/>
            </w:tcBorders>
          </w:tcPr>
          <w:p w:rsidR="003B32D9" w:rsidRPr="003B32D9" w:rsidRDefault="003B32D9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</w:rPr>
            </w:pPr>
            <w:r w:rsidRPr="003B32D9">
              <w:rPr>
                <w:rFonts w:ascii="Arial" w:hAnsi="Arial" w:cs="Arial"/>
                <w:color w:val="000000"/>
              </w:rPr>
              <w:t>Всего</w:t>
            </w:r>
          </w:p>
        </w:tc>
      </w:tr>
      <w:tr w:rsidR="003B32D9" w:rsidTr="003B32D9">
        <w:trPr>
          <w:trHeight w:val="115"/>
        </w:trPr>
        <w:tc>
          <w:tcPr>
            <w:tcW w:w="598" w:type="dxa"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2474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 xml:space="preserve">салат из </w:t>
            </w:r>
            <w:proofErr w:type="spellStart"/>
            <w:r>
              <w:rPr>
                <w:rFonts w:ascii="Arial" w:hAnsi="Arial" w:cs="Arial"/>
                <w:color w:val="000000"/>
                <w:sz w:val="26"/>
                <w:szCs w:val="26"/>
              </w:rPr>
              <w:t>св</w:t>
            </w:r>
            <w:proofErr w:type="gramStart"/>
            <w:r>
              <w:rPr>
                <w:rFonts w:ascii="Arial" w:hAnsi="Arial" w:cs="Arial"/>
                <w:color w:val="000000"/>
                <w:sz w:val="26"/>
                <w:szCs w:val="26"/>
              </w:rPr>
              <w:t>.к</w:t>
            </w:r>
            <w:proofErr w:type="gramEnd"/>
            <w:r>
              <w:rPr>
                <w:rFonts w:ascii="Arial" w:hAnsi="Arial" w:cs="Arial"/>
                <w:color w:val="000000"/>
                <w:sz w:val="26"/>
                <w:szCs w:val="26"/>
              </w:rPr>
              <w:t>апусты</w:t>
            </w:r>
            <w:proofErr w:type="spellEnd"/>
          </w:p>
        </w:tc>
        <w:tc>
          <w:tcPr>
            <w:tcW w:w="121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3,30</w:t>
            </w:r>
          </w:p>
        </w:tc>
        <w:tc>
          <w:tcPr>
            <w:tcW w:w="8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FFFFFF"/>
                <w:sz w:val="28"/>
                <w:szCs w:val="28"/>
              </w:rPr>
            </w:pPr>
            <w:r>
              <w:rPr>
                <w:rFonts w:ascii="Arial" w:hAnsi="Arial" w:cs="Arial"/>
                <w:color w:val="FFFFFF"/>
                <w:sz w:val="28"/>
                <w:szCs w:val="28"/>
              </w:rPr>
              <w:t>0,00</w:t>
            </w:r>
          </w:p>
        </w:tc>
        <w:tc>
          <w:tcPr>
            <w:tcW w:w="113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1,10</w:t>
            </w:r>
          </w:p>
        </w:tc>
        <w:tc>
          <w:tcPr>
            <w:tcW w:w="99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4,40</w:t>
            </w:r>
          </w:p>
        </w:tc>
        <w:tc>
          <w:tcPr>
            <w:tcW w:w="1134" w:type="dxa"/>
            <w:tcBorders>
              <w:top w:val="nil"/>
              <w:left w:val="single" w:sz="6" w:space="0" w:color="auto"/>
              <w:bottom w:val="nil"/>
              <w:right w:val="single" w:sz="12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</w:t>
            </w:r>
          </w:p>
        </w:tc>
      </w:tr>
      <w:tr w:rsidR="003B32D9" w:rsidTr="003B32D9">
        <w:trPr>
          <w:trHeight w:val="134"/>
        </w:trPr>
        <w:tc>
          <w:tcPr>
            <w:tcW w:w="5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плов с мясом</w:t>
            </w:r>
          </w:p>
        </w:tc>
        <w:tc>
          <w:tcPr>
            <w:tcW w:w="12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0,83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FFFFFF"/>
                <w:sz w:val="28"/>
                <w:szCs w:val="28"/>
              </w:rPr>
            </w:pPr>
            <w:r>
              <w:rPr>
                <w:rFonts w:ascii="Arial" w:hAnsi="Arial" w:cs="Arial"/>
                <w:color w:val="FFFFFF"/>
                <w:sz w:val="28"/>
                <w:szCs w:val="28"/>
              </w:rPr>
              <w:t>0,00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32,79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33,62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150</w:t>
            </w:r>
          </w:p>
        </w:tc>
      </w:tr>
      <w:tr w:rsidR="003B32D9" w:rsidTr="003B32D9">
        <w:trPr>
          <w:trHeight w:val="134"/>
        </w:trPr>
        <w:tc>
          <w:tcPr>
            <w:tcW w:w="5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чай с сахаром</w:t>
            </w:r>
          </w:p>
        </w:tc>
        <w:tc>
          <w:tcPr>
            <w:tcW w:w="12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FFFFFF"/>
                <w:sz w:val="28"/>
                <w:szCs w:val="28"/>
              </w:rPr>
            </w:pPr>
            <w:r>
              <w:rPr>
                <w:rFonts w:ascii="Arial" w:hAnsi="Arial" w:cs="Arial"/>
                <w:color w:val="FFFFFF"/>
                <w:sz w:val="28"/>
                <w:szCs w:val="28"/>
              </w:rPr>
              <w:t>0,00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FFFFFF"/>
                <w:sz w:val="28"/>
                <w:szCs w:val="28"/>
              </w:rPr>
            </w:pPr>
            <w:r>
              <w:rPr>
                <w:rFonts w:ascii="Arial" w:hAnsi="Arial" w:cs="Arial"/>
                <w:color w:val="FFFFFF"/>
                <w:sz w:val="28"/>
                <w:szCs w:val="28"/>
              </w:rPr>
              <w:t>0,00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1,89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1,89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</w:tr>
      <w:tr w:rsidR="003B32D9" w:rsidTr="003B32D9">
        <w:trPr>
          <w:trHeight w:val="134"/>
        </w:trPr>
        <w:tc>
          <w:tcPr>
            <w:tcW w:w="5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32D9" w:rsidRDefault="002F3E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Х</w:t>
            </w:r>
            <w:r w:rsidR="003B32D9">
              <w:rPr>
                <w:rFonts w:ascii="Arial" w:hAnsi="Arial" w:cs="Arial"/>
                <w:color w:val="000000"/>
                <w:sz w:val="26"/>
                <w:szCs w:val="26"/>
              </w:rPr>
              <w:t>леб</w:t>
            </w:r>
            <w:r>
              <w:rPr>
                <w:rFonts w:ascii="Arial" w:hAnsi="Arial" w:cs="Arial"/>
                <w:color w:val="000000"/>
                <w:sz w:val="26"/>
                <w:szCs w:val="26"/>
              </w:rPr>
              <w:t xml:space="preserve"> масло</w:t>
            </w:r>
          </w:p>
        </w:tc>
        <w:tc>
          <w:tcPr>
            <w:tcW w:w="12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FFFFFF"/>
                <w:sz w:val="28"/>
                <w:szCs w:val="28"/>
              </w:rPr>
            </w:pPr>
            <w:r>
              <w:rPr>
                <w:rFonts w:ascii="Arial" w:hAnsi="Arial" w:cs="Arial"/>
                <w:color w:val="FFFFFF"/>
                <w:sz w:val="28"/>
                <w:szCs w:val="28"/>
              </w:rPr>
              <w:t>0,00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FFFFFF"/>
                <w:sz w:val="28"/>
                <w:szCs w:val="28"/>
              </w:rPr>
            </w:pPr>
            <w:r>
              <w:rPr>
                <w:rFonts w:ascii="Arial" w:hAnsi="Arial" w:cs="Arial"/>
                <w:color w:val="FFFFFF"/>
                <w:sz w:val="28"/>
                <w:szCs w:val="28"/>
              </w:rPr>
              <w:t>0,00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32D9" w:rsidRDefault="002F3E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10,30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32D9" w:rsidRDefault="002F3E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10,30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3B32D9" w:rsidRDefault="002F3E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80/10</w:t>
            </w:r>
          </w:p>
        </w:tc>
      </w:tr>
      <w:tr w:rsidR="003B32D9" w:rsidTr="003B32D9">
        <w:trPr>
          <w:trHeight w:val="134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1766" w:type="dxa"/>
            <w:tcBorders>
              <w:top w:val="single" w:sz="12" w:space="0" w:color="auto"/>
              <w:left w:val="single" w:sz="12" w:space="0" w:color="auto"/>
              <w:bottom w:val="nil"/>
              <w:right w:val="nil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Итого:</w:t>
            </w:r>
          </w:p>
        </w:tc>
        <w:tc>
          <w:tcPr>
            <w:tcW w:w="121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4,13</w:t>
            </w:r>
          </w:p>
        </w:tc>
        <w:tc>
          <w:tcPr>
            <w:tcW w:w="85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FFFFFF"/>
                <w:sz w:val="28"/>
                <w:szCs w:val="28"/>
              </w:rPr>
            </w:pPr>
            <w:r>
              <w:rPr>
                <w:rFonts w:ascii="Arial" w:hAnsi="Arial" w:cs="Arial"/>
                <w:color w:val="FFFFFF"/>
                <w:sz w:val="28"/>
                <w:szCs w:val="28"/>
              </w:rPr>
              <w:t>0,00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32D9" w:rsidRDefault="002F3E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46,08</w:t>
            </w:r>
          </w:p>
        </w:tc>
        <w:tc>
          <w:tcPr>
            <w:tcW w:w="993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3B32D9" w:rsidRDefault="002F3E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50,21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  <w:tr w:rsidR="003B32D9" w:rsidTr="003B32D9">
        <w:trPr>
          <w:trHeight w:val="134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1766" w:type="dxa"/>
            <w:tcBorders>
              <w:top w:val="nil"/>
              <w:left w:val="single" w:sz="12" w:space="0" w:color="auto"/>
              <w:bottom w:val="single" w:sz="12" w:space="0" w:color="auto"/>
              <w:right w:val="nil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21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</w:tbl>
    <w:p w:rsidR="001443CD" w:rsidRDefault="001443CD"/>
    <w:sectPr w:rsidR="001443C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4A4B"/>
    <w:rsid w:val="001443CD"/>
    <w:rsid w:val="00174056"/>
    <w:rsid w:val="002F3E6B"/>
    <w:rsid w:val="003B32D9"/>
    <w:rsid w:val="008E4A4B"/>
    <w:rsid w:val="00C973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56</Words>
  <Characters>325</Characters>
  <Application>Microsoft Office Word</Application>
  <DocSecurity>0</DocSecurity>
  <Lines>2</Lines>
  <Paragraphs>1</Paragraphs>
  <ScaleCrop>false</ScaleCrop>
  <Company/>
  <LinksUpToDate>false</LinksUpToDate>
  <CharactersWithSpaces>380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Секретарь</dc:creator>
  <cp:keywords/>
  <dc:description/>
  <cp:lastModifiedBy>Секретарь</cp:lastModifiedBy>
  <cp:revision>7</cp:revision>
  <dcterms:created xsi:type="dcterms:W3CDTF">2022-09-03T06:44:00Z</dcterms:created>
  <dcterms:modified xsi:type="dcterms:W3CDTF">2023-09-16T06:11:00Z</dcterms:modified>
</cp:coreProperties>
</file>